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B5724" w14:textId="77777777" w:rsidR="006F3559" w:rsidRPr="008A6AED" w:rsidRDefault="006F3559" w:rsidP="006F3559">
      <w:pPr>
        <w:jc w:val="center"/>
        <w:outlineLvl w:val="2"/>
        <w:rPr>
          <w:rFonts w:ascii="Arial" w:eastAsia="Times New Roman" w:hAnsi="Arial" w:cs="Arial"/>
          <w:b/>
          <w:bCs/>
          <w:sz w:val="32"/>
          <w:szCs w:val="32"/>
        </w:rPr>
      </w:pPr>
      <w:r w:rsidRPr="008A6AED">
        <w:rPr>
          <w:rFonts w:ascii="Arial" w:eastAsia="Times New Roman" w:hAnsi="Arial" w:cs="Arial"/>
          <w:b/>
          <w:bCs/>
          <w:sz w:val="32"/>
          <w:szCs w:val="32"/>
        </w:rPr>
        <w:t>Terrebonne Sanitary District</w:t>
      </w:r>
    </w:p>
    <w:p w14:paraId="63EAE6A7" w14:textId="77777777" w:rsidR="00286201" w:rsidRPr="00334F57" w:rsidRDefault="006F3559" w:rsidP="00334F57">
      <w:pPr>
        <w:tabs>
          <w:tab w:val="left" w:pos="630"/>
        </w:tabs>
        <w:jc w:val="center"/>
        <w:outlineLvl w:val="2"/>
        <w:rPr>
          <w:rFonts w:ascii="Arial" w:eastAsia="Times New Roman" w:hAnsi="Arial" w:cs="Arial"/>
          <w:b/>
          <w:bCs/>
          <w:sz w:val="27"/>
          <w:szCs w:val="27"/>
        </w:rPr>
      </w:pPr>
      <w:r w:rsidRPr="00334F57">
        <w:rPr>
          <w:rFonts w:ascii="Arial" w:eastAsia="Times New Roman" w:hAnsi="Arial" w:cs="Arial"/>
          <w:b/>
          <w:bCs/>
          <w:sz w:val="27"/>
          <w:szCs w:val="27"/>
        </w:rPr>
        <w:t xml:space="preserve">Thursday, July </w:t>
      </w:r>
      <w:r w:rsidR="00D06AFB" w:rsidRPr="00334F57">
        <w:rPr>
          <w:rFonts w:ascii="Arial" w:eastAsia="Times New Roman" w:hAnsi="Arial" w:cs="Arial"/>
          <w:b/>
          <w:bCs/>
          <w:sz w:val="27"/>
          <w:szCs w:val="27"/>
        </w:rPr>
        <w:t>20</w:t>
      </w:r>
      <w:r w:rsidRPr="00334F57">
        <w:rPr>
          <w:rFonts w:ascii="Arial" w:eastAsia="Times New Roman" w:hAnsi="Arial" w:cs="Arial"/>
          <w:b/>
          <w:bCs/>
          <w:sz w:val="27"/>
          <w:szCs w:val="27"/>
        </w:rPr>
        <w:t>, 2023, at 3:30 p.m.</w:t>
      </w:r>
    </w:p>
    <w:p w14:paraId="459F8822" w14:textId="77777777" w:rsidR="00334F57" w:rsidRDefault="002F24A2" w:rsidP="008A6AED">
      <w:pPr>
        <w:tabs>
          <w:tab w:val="left" w:pos="630"/>
        </w:tabs>
        <w:jc w:val="center"/>
        <w:outlineLvl w:val="2"/>
        <w:rPr>
          <w:rFonts w:ascii="Arial" w:hAnsi="Arial" w:cs="Arial"/>
          <w:b/>
          <w:bCs/>
          <w:sz w:val="24"/>
          <w:szCs w:val="24"/>
        </w:rPr>
      </w:pPr>
      <w:r w:rsidRPr="00CA3819">
        <w:rPr>
          <w:rFonts w:ascii="Arial" w:eastAsia="Times New Roman" w:hAnsi="Arial" w:cs="Arial"/>
          <w:b/>
          <w:sz w:val="24"/>
          <w:szCs w:val="24"/>
        </w:rPr>
        <w:t>Smith Rock Community Church</w:t>
      </w:r>
      <w:r w:rsidR="00282569">
        <w:rPr>
          <w:rFonts w:ascii="Arial" w:eastAsia="Times New Roman" w:hAnsi="Arial" w:cs="Arial"/>
          <w:b/>
          <w:sz w:val="24"/>
          <w:szCs w:val="24"/>
        </w:rPr>
        <w:t xml:space="preserve">, </w:t>
      </w:r>
      <w:r w:rsidRPr="00CA3819">
        <w:rPr>
          <w:rFonts w:ascii="Arial" w:hAnsi="Arial" w:cs="Arial"/>
          <w:b/>
          <w:sz w:val="24"/>
          <w:szCs w:val="24"/>
        </w:rPr>
        <w:t xml:space="preserve">8344 11th Street, </w:t>
      </w:r>
      <w:r w:rsidRPr="00CA3819">
        <w:rPr>
          <w:rFonts w:ascii="Arial" w:hAnsi="Arial" w:cs="Arial"/>
          <w:b/>
          <w:bCs/>
          <w:sz w:val="24"/>
          <w:szCs w:val="24"/>
        </w:rPr>
        <w:t>Terrebonne</w:t>
      </w:r>
    </w:p>
    <w:p w14:paraId="143656AC" w14:textId="25D9F052" w:rsidR="00334F57" w:rsidRPr="002F24A2" w:rsidRDefault="004C39F1" w:rsidP="00334F57">
      <w:pPr>
        <w:jc w:val="center"/>
        <w:outlineLvl w:val="2"/>
        <w:rPr>
          <w:rFonts w:ascii="Arial" w:eastAsia="Times New Roman" w:hAnsi="Arial" w:cs="Arial"/>
          <w:b/>
          <w:bCs/>
          <w:sz w:val="27"/>
          <w:szCs w:val="27"/>
        </w:rPr>
      </w:pPr>
      <w:r>
        <w:rPr>
          <w:rFonts w:ascii="Arial" w:eastAsia="Times New Roman" w:hAnsi="Arial" w:cs="Arial"/>
          <w:b/>
          <w:bCs/>
          <w:sz w:val="27"/>
          <w:szCs w:val="27"/>
        </w:rPr>
        <w:t>Board Meeting Minutes</w:t>
      </w:r>
    </w:p>
    <w:p w14:paraId="03A7C18E" w14:textId="77777777" w:rsidR="00334F57" w:rsidRPr="005436FA" w:rsidRDefault="00334F57" w:rsidP="00286201">
      <w:pPr>
        <w:tabs>
          <w:tab w:val="left" w:pos="630"/>
        </w:tabs>
        <w:jc w:val="center"/>
        <w:outlineLvl w:val="2"/>
        <w:rPr>
          <w:rFonts w:ascii="Arial" w:eastAsia="Times New Roman" w:hAnsi="Arial" w:cs="Arial"/>
          <w:b/>
          <w:bCs/>
        </w:rPr>
      </w:pPr>
    </w:p>
    <w:p w14:paraId="55B9197C" w14:textId="77777777" w:rsidR="00334F57" w:rsidRPr="004101F5" w:rsidRDefault="00334F57" w:rsidP="005436FA">
      <w:pPr>
        <w:pStyle w:val="ListParagraph"/>
        <w:numPr>
          <w:ilvl w:val="0"/>
          <w:numId w:val="5"/>
        </w:numPr>
        <w:spacing w:line="360" w:lineRule="auto"/>
        <w:rPr>
          <w:rFonts w:ascii="Arial" w:eastAsia="Times New Roman" w:hAnsi="Arial" w:cs="Arial"/>
        </w:rPr>
      </w:pPr>
      <w:r w:rsidRPr="004101F5">
        <w:rPr>
          <w:rFonts w:ascii="Arial" w:eastAsia="Times New Roman" w:hAnsi="Arial" w:cs="Arial"/>
        </w:rPr>
        <w:t>Call to Order</w:t>
      </w:r>
    </w:p>
    <w:p w14:paraId="39138D07" w14:textId="2B015899" w:rsidR="005436FA" w:rsidRPr="003664D8" w:rsidRDefault="00334F57" w:rsidP="004101F5">
      <w:pPr>
        <w:pStyle w:val="ListParagraph"/>
        <w:numPr>
          <w:ilvl w:val="0"/>
          <w:numId w:val="5"/>
        </w:numPr>
        <w:spacing w:line="360" w:lineRule="auto"/>
        <w:rPr>
          <w:rFonts w:ascii="Arial" w:eastAsia="Times New Roman" w:hAnsi="Arial" w:cs="Arial"/>
          <w:i/>
        </w:rPr>
      </w:pPr>
      <w:r w:rsidRPr="004101F5">
        <w:rPr>
          <w:rFonts w:ascii="Arial" w:eastAsia="Times New Roman" w:hAnsi="Arial" w:cs="Arial"/>
        </w:rPr>
        <w:t>Roll Call</w:t>
      </w:r>
      <w:r w:rsidR="007C6FBB" w:rsidRPr="004101F5">
        <w:rPr>
          <w:rFonts w:ascii="Arial" w:eastAsia="Times New Roman" w:hAnsi="Arial" w:cs="Arial"/>
        </w:rPr>
        <w:t xml:space="preserve"> and </w:t>
      </w:r>
      <w:r w:rsidR="003664D8">
        <w:rPr>
          <w:rFonts w:ascii="Arial" w:eastAsia="Times New Roman" w:hAnsi="Arial" w:cs="Arial"/>
        </w:rPr>
        <w:t>Welcome</w:t>
      </w:r>
    </w:p>
    <w:p w14:paraId="27559A5B" w14:textId="072F1A5E" w:rsidR="003664D8" w:rsidRPr="003664D8" w:rsidRDefault="003664D8" w:rsidP="003664D8">
      <w:pPr>
        <w:pStyle w:val="ListParagraph"/>
        <w:numPr>
          <w:ilvl w:val="1"/>
          <w:numId w:val="5"/>
        </w:numPr>
        <w:spacing w:line="360" w:lineRule="auto"/>
        <w:rPr>
          <w:rFonts w:ascii="Arial" w:eastAsia="Times New Roman" w:hAnsi="Arial" w:cs="Arial"/>
          <w:i/>
        </w:rPr>
      </w:pPr>
      <w:r>
        <w:rPr>
          <w:rFonts w:ascii="Arial" w:eastAsia="Times New Roman" w:hAnsi="Arial" w:cs="Arial"/>
          <w:iCs/>
        </w:rPr>
        <w:t xml:space="preserve">Board Members:  Tim Brown, Kristen </w:t>
      </w:r>
      <w:proofErr w:type="spellStart"/>
      <w:r>
        <w:rPr>
          <w:rFonts w:ascii="Arial" w:eastAsia="Times New Roman" w:hAnsi="Arial" w:cs="Arial"/>
          <w:iCs/>
        </w:rPr>
        <w:t>Yurdin</w:t>
      </w:r>
      <w:proofErr w:type="spellEnd"/>
      <w:r>
        <w:rPr>
          <w:rFonts w:ascii="Arial" w:eastAsia="Times New Roman" w:hAnsi="Arial" w:cs="Arial"/>
          <w:iCs/>
        </w:rPr>
        <w:t xml:space="preserve">, Guy Vernon, </w:t>
      </w:r>
      <w:r w:rsidR="00AA0543">
        <w:rPr>
          <w:rFonts w:ascii="Arial" w:eastAsia="Times New Roman" w:hAnsi="Arial" w:cs="Arial"/>
          <w:iCs/>
        </w:rPr>
        <w:t>Mariah Patel and Daniel Singleton.</w:t>
      </w:r>
    </w:p>
    <w:p w14:paraId="5363B436" w14:textId="06AA6271" w:rsidR="000830D5" w:rsidRPr="003664D8" w:rsidRDefault="003664D8" w:rsidP="003664D8">
      <w:pPr>
        <w:pStyle w:val="ListParagraph"/>
        <w:numPr>
          <w:ilvl w:val="1"/>
          <w:numId w:val="5"/>
        </w:numPr>
        <w:spacing w:line="360" w:lineRule="auto"/>
        <w:rPr>
          <w:rFonts w:ascii="Arial" w:eastAsia="Times New Roman" w:hAnsi="Arial" w:cs="Arial"/>
          <w:i/>
        </w:rPr>
      </w:pPr>
      <w:r w:rsidRPr="003664D8">
        <w:rPr>
          <w:rFonts w:ascii="Arial" w:eastAsia="Times New Roman" w:hAnsi="Arial" w:cs="Arial"/>
          <w:iCs/>
        </w:rPr>
        <w:t>Citizens Present:  Nancy Blankenship, Linda Swearingen</w:t>
      </w:r>
      <w:r>
        <w:rPr>
          <w:rFonts w:ascii="Arial" w:eastAsia="Times New Roman" w:hAnsi="Arial" w:cs="Arial"/>
          <w:iCs/>
        </w:rPr>
        <w:t>, Ryan Rudnick, Chris Doty</w:t>
      </w:r>
      <w:r w:rsidR="00F341D1">
        <w:rPr>
          <w:rFonts w:ascii="Arial" w:eastAsia="Times New Roman" w:hAnsi="Arial" w:cs="Arial"/>
          <w:iCs/>
        </w:rPr>
        <w:t>.</w:t>
      </w:r>
    </w:p>
    <w:p w14:paraId="3E161D5C" w14:textId="77777777" w:rsidR="003D5279" w:rsidRPr="004101F5" w:rsidRDefault="00FD52BB" w:rsidP="005436FA">
      <w:pPr>
        <w:pStyle w:val="ListParagraph"/>
        <w:numPr>
          <w:ilvl w:val="0"/>
          <w:numId w:val="5"/>
        </w:numPr>
        <w:spacing w:line="360" w:lineRule="auto"/>
        <w:rPr>
          <w:rFonts w:ascii="Arial" w:eastAsia="Times New Roman" w:hAnsi="Arial" w:cs="Arial"/>
        </w:rPr>
      </w:pPr>
      <w:r w:rsidRPr="004101F5">
        <w:rPr>
          <w:rFonts w:ascii="Arial" w:eastAsia="Times New Roman" w:hAnsi="Arial" w:cs="Arial"/>
        </w:rPr>
        <w:t>Action Items</w:t>
      </w:r>
    </w:p>
    <w:p w14:paraId="717127C3" w14:textId="77777777" w:rsidR="007C6FBB" w:rsidRPr="005436FA" w:rsidRDefault="005436FA" w:rsidP="005436FA">
      <w:pPr>
        <w:pStyle w:val="ListParagraph"/>
        <w:numPr>
          <w:ilvl w:val="1"/>
          <w:numId w:val="5"/>
        </w:numPr>
        <w:spacing w:line="360" w:lineRule="auto"/>
        <w:rPr>
          <w:rFonts w:ascii="Arial" w:eastAsia="Times New Roman" w:hAnsi="Arial" w:cs="Arial"/>
        </w:rPr>
      </w:pPr>
      <w:r>
        <w:rPr>
          <w:rFonts w:ascii="Arial" w:eastAsia="Times New Roman" w:hAnsi="Arial" w:cs="Arial"/>
        </w:rPr>
        <w:t>First Meeting Requirements,</w:t>
      </w:r>
      <w:r w:rsidR="007C6FBB" w:rsidRPr="005436FA">
        <w:rPr>
          <w:rFonts w:ascii="Arial" w:eastAsia="Times New Roman" w:hAnsi="Arial" w:cs="Arial"/>
        </w:rPr>
        <w:t xml:space="preserve"> ORS 450.065</w:t>
      </w:r>
    </w:p>
    <w:p w14:paraId="1D0F5FC6" w14:textId="77777777" w:rsidR="007C6FBB" w:rsidRDefault="007C6FBB" w:rsidP="005436FA">
      <w:pPr>
        <w:pStyle w:val="ListParagraph"/>
        <w:numPr>
          <w:ilvl w:val="2"/>
          <w:numId w:val="5"/>
        </w:numPr>
        <w:spacing w:line="360" w:lineRule="auto"/>
        <w:rPr>
          <w:rFonts w:ascii="Arial" w:eastAsia="Times New Roman" w:hAnsi="Arial" w:cs="Arial"/>
        </w:rPr>
      </w:pPr>
      <w:r w:rsidRPr="005436FA">
        <w:rPr>
          <w:rFonts w:ascii="Arial" w:eastAsia="Times New Roman" w:hAnsi="Arial" w:cs="Arial"/>
        </w:rPr>
        <w:t>Elect Board President and Secretary</w:t>
      </w:r>
    </w:p>
    <w:p w14:paraId="0F568CB9" w14:textId="2A03F103" w:rsidR="00530B58" w:rsidRPr="00734014" w:rsidRDefault="00530B58" w:rsidP="00530B58">
      <w:pPr>
        <w:pStyle w:val="ListParagraph"/>
        <w:spacing w:line="360" w:lineRule="auto"/>
        <w:ind w:left="2160"/>
        <w:rPr>
          <w:rFonts w:ascii="Arial" w:eastAsia="Times New Roman" w:hAnsi="Arial" w:cs="Arial"/>
          <w:i/>
          <w:iCs/>
        </w:rPr>
      </w:pPr>
      <w:r w:rsidRPr="00734014">
        <w:rPr>
          <w:rFonts w:ascii="Arial" w:eastAsia="Times New Roman" w:hAnsi="Arial" w:cs="Arial"/>
          <w:i/>
          <w:iCs/>
        </w:rPr>
        <w:t xml:space="preserve">It was moved by Kristen </w:t>
      </w:r>
      <w:proofErr w:type="spellStart"/>
      <w:r w:rsidRPr="00734014">
        <w:rPr>
          <w:rFonts w:ascii="Arial" w:eastAsia="Times New Roman" w:hAnsi="Arial" w:cs="Arial"/>
          <w:i/>
          <w:iCs/>
        </w:rPr>
        <w:t>Yurdin</w:t>
      </w:r>
      <w:proofErr w:type="spellEnd"/>
      <w:r w:rsidRPr="00734014">
        <w:rPr>
          <w:rFonts w:ascii="Arial" w:eastAsia="Times New Roman" w:hAnsi="Arial" w:cs="Arial"/>
          <w:i/>
          <w:iCs/>
        </w:rPr>
        <w:t xml:space="preserve"> that Tim Brown serve as Board President.  </w:t>
      </w:r>
      <w:r w:rsidR="00655BCB" w:rsidRPr="00734014">
        <w:rPr>
          <w:rFonts w:ascii="Arial" w:eastAsia="Times New Roman" w:hAnsi="Arial" w:cs="Arial"/>
          <w:i/>
          <w:iCs/>
        </w:rPr>
        <w:t xml:space="preserve">Guy Vernon </w:t>
      </w:r>
      <w:r w:rsidRPr="00734014">
        <w:rPr>
          <w:rFonts w:ascii="Arial" w:eastAsia="Times New Roman" w:hAnsi="Arial" w:cs="Arial"/>
          <w:i/>
          <w:iCs/>
        </w:rPr>
        <w:t>second</w:t>
      </w:r>
      <w:r w:rsidR="00655BCB" w:rsidRPr="00734014">
        <w:rPr>
          <w:rFonts w:ascii="Arial" w:eastAsia="Times New Roman" w:hAnsi="Arial" w:cs="Arial"/>
          <w:i/>
          <w:iCs/>
        </w:rPr>
        <w:t>ed the motion. Motion passed unanimously.</w:t>
      </w:r>
    </w:p>
    <w:p w14:paraId="1AA0702C" w14:textId="71ACF101" w:rsidR="00655BCB" w:rsidRPr="00734014" w:rsidRDefault="00655BCB" w:rsidP="00530B58">
      <w:pPr>
        <w:pStyle w:val="ListParagraph"/>
        <w:spacing w:line="360" w:lineRule="auto"/>
        <w:ind w:left="2160"/>
        <w:rPr>
          <w:rFonts w:ascii="Arial" w:eastAsia="Times New Roman" w:hAnsi="Arial" w:cs="Arial"/>
          <w:i/>
          <w:iCs/>
        </w:rPr>
      </w:pPr>
      <w:r w:rsidRPr="00734014">
        <w:rPr>
          <w:rFonts w:ascii="Arial" w:eastAsia="Times New Roman" w:hAnsi="Arial" w:cs="Arial"/>
          <w:i/>
          <w:iCs/>
        </w:rPr>
        <w:t xml:space="preserve">It was moved by Tim Brown and seconded by Kristen </w:t>
      </w:r>
      <w:proofErr w:type="spellStart"/>
      <w:r w:rsidRPr="00734014">
        <w:rPr>
          <w:rFonts w:ascii="Arial" w:eastAsia="Times New Roman" w:hAnsi="Arial" w:cs="Arial"/>
          <w:i/>
          <w:iCs/>
        </w:rPr>
        <w:t>Yurdin</w:t>
      </w:r>
      <w:proofErr w:type="spellEnd"/>
      <w:r w:rsidRPr="00734014">
        <w:rPr>
          <w:rFonts w:ascii="Arial" w:eastAsia="Times New Roman" w:hAnsi="Arial" w:cs="Arial"/>
          <w:i/>
          <w:iCs/>
        </w:rPr>
        <w:t xml:space="preserve"> that Dan Singleton serve as Board Secretary.  Motion passed unanimously.</w:t>
      </w:r>
    </w:p>
    <w:p w14:paraId="71D9F330" w14:textId="4F479B8F" w:rsidR="007C6FBB" w:rsidRPr="00734014" w:rsidRDefault="007C6FBB" w:rsidP="005436FA">
      <w:pPr>
        <w:pStyle w:val="ListParagraph"/>
        <w:numPr>
          <w:ilvl w:val="2"/>
          <w:numId w:val="5"/>
        </w:numPr>
        <w:spacing w:line="360" w:lineRule="auto"/>
        <w:rPr>
          <w:rFonts w:ascii="Arial" w:eastAsia="Times New Roman" w:hAnsi="Arial" w:cs="Arial"/>
          <w:i/>
          <w:iCs/>
        </w:rPr>
      </w:pPr>
      <w:r w:rsidRPr="005436FA">
        <w:rPr>
          <w:rFonts w:ascii="Arial" w:eastAsia="Times New Roman" w:hAnsi="Arial" w:cs="Arial"/>
        </w:rPr>
        <w:t>Secretary compensation</w:t>
      </w:r>
      <w:r w:rsidR="00655BCB">
        <w:rPr>
          <w:rFonts w:ascii="Arial" w:eastAsia="Times New Roman" w:hAnsi="Arial" w:cs="Arial"/>
        </w:rPr>
        <w:t>-</w:t>
      </w:r>
      <w:r w:rsidR="00655BCB" w:rsidRPr="00734014">
        <w:rPr>
          <w:rFonts w:ascii="Arial" w:eastAsia="Times New Roman" w:hAnsi="Arial" w:cs="Arial"/>
          <w:i/>
          <w:iCs/>
        </w:rPr>
        <w:t xml:space="preserve">It was moved by Tim Brown and seconded by Kristen </w:t>
      </w:r>
      <w:proofErr w:type="spellStart"/>
      <w:r w:rsidR="00655BCB" w:rsidRPr="00734014">
        <w:rPr>
          <w:rFonts w:ascii="Arial" w:eastAsia="Times New Roman" w:hAnsi="Arial" w:cs="Arial"/>
          <w:i/>
          <w:iCs/>
        </w:rPr>
        <w:t>Yurdin</w:t>
      </w:r>
      <w:proofErr w:type="spellEnd"/>
      <w:r w:rsidR="00655BCB" w:rsidRPr="00734014">
        <w:rPr>
          <w:rFonts w:ascii="Arial" w:eastAsia="Times New Roman" w:hAnsi="Arial" w:cs="Arial"/>
          <w:i/>
          <w:iCs/>
        </w:rPr>
        <w:t xml:space="preserve"> that the secretary is not paid at this time.  Motion passed unanimously.</w:t>
      </w:r>
    </w:p>
    <w:p w14:paraId="5153647C" w14:textId="77777777" w:rsidR="007C6FBB" w:rsidRPr="005436FA" w:rsidRDefault="007C6FBB" w:rsidP="005436FA">
      <w:pPr>
        <w:pStyle w:val="ListParagraph"/>
        <w:numPr>
          <w:ilvl w:val="2"/>
          <w:numId w:val="5"/>
        </w:numPr>
        <w:spacing w:line="360" w:lineRule="auto"/>
        <w:rPr>
          <w:rFonts w:ascii="Arial" w:eastAsia="Times New Roman" w:hAnsi="Arial" w:cs="Arial"/>
        </w:rPr>
      </w:pPr>
      <w:r w:rsidRPr="005436FA">
        <w:rPr>
          <w:rFonts w:ascii="Arial" w:eastAsia="Times New Roman" w:hAnsi="Arial" w:cs="Arial"/>
        </w:rPr>
        <w:t>Secretary to perform duties of ORS 450.005 to 450.245</w:t>
      </w:r>
    </w:p>
    <w:p w14:paraId="0742C031" w14:textId="3F587295" w:rsidR="007C6FBB" w:rsidRPr="00734014" w:rsidRDefault="007C6FBB" w:rsidP="005436FA">
      <w:pPr>
        <w:pStyle w:val="ListParagraph"/>
        <w:numPr>
          <w:ilvl w:val="2"/>
          <w:numId w:val="5"/>
        </w:numPr>
        <w:spacing w:line="360" w:lineRule="auto"/>
        <w:rPr>
          <w:rFonts w:ascii="Arial" w:eastAsia="Times New Roman" w:hAnsi="Arial" w:cs="Arial"/>
          <w:i/>
          <w:iCs/>
        </w:rPr>
      </w:pPr>
      <w:r w:rsidRPr="005436FA">
        <w:rPr>
          <w:rFonts w:ascii="Arial" w:eastAsia="Times New Roman" w:hAnsi="Arial" w:cs="Arial"/>
        </w:rPr>
        <w:t>Submission of Environmental Quality Commission Report</w:t>
      </w:r>
      <w:r w:rsidR="00655BCB">
        <w:rPr>
          <w:rFonts w:ascii="Arial" w:eastAsia="Times New Roman" w:hAnsi="Arial" w:cs="Arial"/>
        </w:rPr>
        <w:t xml:space="preserve">- </w:t>
      </w:r>
      <w:r w:rsidR="00655BCB" w:rsidRPr="00734014">
        <w:rPr>
          <w:rFonts w:ascii="Arial" w:eastAsia="Times New Roman" w:hAnsi="Arial" w:cs="Arial"/>
          <w:i/>
          <w:iCs/>
        </w:rPr>
        <w:t xml:space="preserve">Ryan </w:t>
      </w:r>
      <w:r w:rsidR="00734014" w:rsidRPr="00734014">
        <w:rPr>
          <w:rFonts w:ascii="Arial" w:eastAsia="Times New Roman" w:hAnsi="Arial" w:cs="Arial"/>
          <w:i/>
          <w:iCs/>
        </w:rPr>
        <w:t xml:space="preserve">Rudnick </w:t>
      </w:r>
      <w:r w:rsidR="00655BCB" w:rsidRPr="00734014">
        <w:rPr>
          <w:rFonts w:ascii="Arial" w:eastAsia="Times New Roman" w:hAnsi="Arial" w:cs="Arial"/>
          <w:i/>
          <w:iCs/>
        </w:rPr>
        <w:t xml:space="preserve">will </w:t>
      </w:r>
      <w:proofErr w:type="gramStart"/>
      <w:r w:rsidR="00655BCB" w:rsidRPr="00734014">
        <w:rPr>
          <w:rFonts w:ascii="Arial" w:eastAsia="Times New Roman" w:hAnsi="Arial" w:cs="Arial"/>
          <w:i/>
          <w:iCs/>
        </w:rPr>
        <w:t>send</w:t>
      </w:r>
      <w:proofErr w:type="gramEnd"/>
      <w:r w:rsidR="00655BCB" w:rsidRPr="00734014">
        <w:rPr>
          <w:rFonts w:ascii="Arial" w:eastAsia="Times New Roman" w:hAnsi="Arial" w:cs="Arial"/>
          <w:i/>
          <w:iCs/>
        </w:rPr>
        <w:t xml:space="preserve"> out a copy of the </w:t>
      </w:r>
      <w:r w:rsidR="00734014" w:rsidRPr="00734014">
        <w:rPr>
          <w:rFonts w:ascii="Arial" w:eastAsia="Times New Roman" w:hAnsi="Arial" w:cs="Arial"/>
          <w:i/>
          <w:iCs/>
        </w:rPr>
        <w:t xml:space="preserve">DEQ </w:t>
      </w:r>
      <w:r w:rsidR="00655BCB" w:rsidRPr="00734014">
        <w:rPr>
          <w:rFonts w:ascii="Arial" w:eastAsia="Times New Roman" w:hAnsi="Arial" w:cs="Arial"/>
          <w:i/>
          <w:iCs/>
        </w:rPr>
        <w:t>report to t</w:t>
      </w:r>
      <w:r w:rsidR="00734014" w:rsidRPr="00734014">
        <w:rPr>
          <w:rFonts w:ascii="Arial" w:eastAsia="Times New Roman" w:hAnsi="Arial" w:cs="Arial"/>
          <w:i/>
          <w:iCs/>
        </w:rPr>
        <w:t>he Board of Directors and Nancy Blankenship will send the appropriate form letter and cover letter to DEQ.</w:t>
      </w:r>
      <w:r w:rsidR="00F341D1">
        <w:rPr>
          <w:rFonts w:ascii="Arial" w:eastAsia="Times New Roman" w:hAnsi="Arial" w:cs="Arial"/>
          <w:i/>
          <w:iCs/>
        </w:rPr>
        <w:t xml:space="preserve"> The Board consented to having Nancy send the requirements in as soon as possible.</w:t>
      </w:r>
    </w:p>
    <w:p w14:paraId="26D3D4CB" w14:textId="421E991A" w:rsidR="007C6FBB" w:rsidRPr="00734014" w:rsidRDefault="007C6FBB" w:rsidP="005436FA">
      <w:pPr>
        <w:pStyle w:val="ListParagraph"/>
        <w:numPr>
          <w:ilvl w:val="1"/>
          <w:numId w:val="5"/>
        </w:numPr>
        <w:spacing w:line="360" w:lineRule="auto"/>
        <w:rPr>
          <w:rFonts w:ascii="Arial" w:eastAsia="Times New Roman" w:hAnsi="Arial" w:cs="Arial"/>
          <w:i/>
          <w:iCs/>
        </w:rPr>
      </w:pPr>
      <w:r w:rsidRPr="005436FA">
        <w:rPr>
          <w:rFonts w:ascii="Arial" w:eastAsia="Times New Roman" w:hAnsi="Arial" w:cs="Arial"/>
        </w:rPr>
        <w:t>Consider conducting Pledge of Allegiance at each meeting</w:t>
      </w:r>
      <w:r w:rsidR="00734014">
        <w:rPr>
          <w:rFonts w:ascii="Arial" w:eastAsia="Times New Roman" w:hAnsi="Arial" w:cs="Arial"/>
        </w:rPr>
        <w:t xml:space="preserve">.  </w:t>
      </w:r>
      <w:r w:rsidR="00734014" w:rsidRPr="00734014">
        <w:rPr>
          <w:rFonts w:ascii="Arial" w:eastAsia="Times New Roman" w:hAnsi="Arial" w:cs="Arial"/>
          <w:i/>
          <w:iCs/>
        </w:rPr>
        <w:t>It was agreed by the Board to conduct the Pledge of Allegiance at the beginning of each Board Meeting.</w:t>
      </w:r>
    </w:p>
    <w:p w14:paraId="711A1ABB" w14:textId="4807365C" w:rsidR="00282569" w:rsidRPr="00633A28" w:rsidRDefault="00282569" w:rsidP="00633A28">
      <w:pPr>
        <w:pStyle w:val="ListParagraph"/>
        <w:numPr>
          <w:ilvl w:val="1"/>
          <w:numId w:val="5"/>
        </w:numPr>
        <w:spacing w:line="360" w:lineRule="auto"/>
        <w:rPr>
          <w:rFonts w:ascii="Arial" w:eastAsia="Times New Roman" w:hAnsi="Arial" w:cs="Arial"/>
          <w:i/>
          <w:iCs/>
        </w:rPr>
      </w:pPr>
      <w:r w:rsidRPr="005436FA">
        <w:rPr>
          <w:rFonts w:ascii="Arial" w:eastAsia="Times New Roman" w:hAnsi="Arial" w:cs="Arial"/>
        </w:rPr>
        <w:t>Consider Membership</w:t>
      </w:r>
      <w:r w:rsidR="00633A28">
        <w:rPr>
          <w:rFonts w:ascii="Arial" w:eastAsia="Times New Roman" w:hAnsi="Arial" w:cs="Arial"/>
        </w:rPr>
        <w:t xml:space="preserve"> and purchase of appropriate insurances</w:t>
      </w:r>
      <w:r w:rsidRPr="005436FA">
        <w:rPr>
          <w:rFonts w:ascii="Arial" w:eastAsia="Times New Roman" w:hAnsi="Arial" w:cs="Arial"/>
        </w:rPr>
        <w:t xml:space="preserve"> </w:t>
      </w:r>
      <w:r w:rsidR="00633A28">
        <w:rPr>
          <w:rFonts w:ascii="Arial" w:eastAsia="Times New Roman" w:hAnsi="Arial" w:cs="Arial"/>
        </w:rPr>
        <w:t>from</w:t>
      </w:r>
      <w:r w:rsidRPr="005436FA">
        <w:rPr>
          <w:rFonts w:ascii="Arial" w:eastAsia="Times New Roman" w:hAnsi="Arial" w:cs="Arial"/>
        </w:rPr>
        <w:t xml:space="preserve"> </w:t>
      </w:r>
      <w:r w:rsidR="00CA2016">
        <w:rPr>
          <w:rFonts w:ascii="Arial" w:eastAsia="Times New Roman" w:hAnsi="Arial" w:cs="Arial"/>
        </w:rPr>
        <w:t xml:space="preserve">the </w:t>
      </w:r>
      <w:r w:rsidRPr="005436FA">
        <w:rPr>
          <w:rFonts w:ascii="Arial" w:eastAsia="Times New Roman" w:hAnsi="Arial" w:cs="Arial"/>
        </w:rPr>
        <w:t>Special District Association of Oregon</w:t>
      </w:r>
      <w:r w:rsidR="00633A28" w:rsidRPr="00633A28">
        <w:rPr>
          <w:rFonts w:ascii="Arial" w:eastAsia="Times New Roman" w:hAnsi="Arial" w:cs="Arial"/>
          <w:i/>
          <w:iCs/>
        </w:rPr>
        <w:t xml:space="preserve">.  It was moved by Tim Brown and seconded by Mariah Patel that the Board purchase membership and appropriate insurances from </w:t>
      </w:r>
      <w:r w:rsidR="00CA2016">
        <w:rPr>
          <w:rFonts w:ascii="Arial" w:eastAsia="Times New Roman" w:hAnsi="Arial" w:cs="Arial"/>
          <w:i/>
          <w:iCs/>
        </w:rPr>
        <w:t xml:space="preserve">the </w:t>
      </w:r>
      <w:r w:rsidR="00633A28" w:rsidRPr="00633A28">
        <w:rPr>
          <w:rFonts w:ascii="Arial" w:eastAsia="Times New Roman" w:hAnsi="Arial" w:cs="Arial"/>
          <w:i/>
          <w:iCs/>
        </w:rPr>
        <w:t>Special District Association of Oregon as soon as it is financially feasible.</w:t>
      </w:r>
      <w:r w:rsidR="00633A28">
        <w:rPr>
          <w:rFonts w:ascii="Arial" w:eastAsia="Times New Roman" w:hAnsi="Arial" w:cs="Arial"/>
          <w:i/>
          <w:iCs/>
        </w:rPr>
        <w:t xml:space="preserve">  Motion passed unanimously.</w:t>
      </w:r>
    </w:p>
    <w:p w14:paraId="118075BE" w14:textId="495DA6C7" w:rsidR="00334F57" w:rsidRDefault="00282569" w:rsidP="005436FA">
      <w:pPr>
        <w:pStyle w:val="ListParagraph"/>
        <w:numPr>
          <w:ilvl w:val="1"/>
          <w:numId w:val="5"/>
        </w:numPr>
        <w:spacing w:line="360" w:lineRule="auto"/>
        <w:rPr>
          <w:rFonts w:ascii="Arial" w:eastAsia="Times New Roman" w:hAnsi="Arial" w:cs="Arial"/>
        </w:rPr>
      </w:pPr>
      <w:r w:rsidRPr="005436FA">
        <w:rPr>
          <w:rFonts w:ascii="Arial" w:eastAsia="Times New Roman" w:hAnsi="Arial" w:cs="Arial"/>
        </w:rPr>
        <w:t xml:space="preserve">Consider Development of Board Policy Manual (Exhibit </w:t>
      </w:r>
      <w:r w:rsidR="007C6FBB" w:rsidRPr="005436FA">
        <w:rPr>
          <w:rFonts w:ascii="Arial" w:eastAsia="Times New Roman" w:hAnsi="Arial" w:cs="Arial"/>
        </w:rPr>
        <w:t>A</w:t>
      </w:r>
      <w:r w:rsidRPr="005436FA">
        <w:rPr>
          <w:rFonts w:ascii="Arial" w:eastAsia="Times New Roman" w:hAnsi="Arial" w:cs="Arial"/>
        </w:rPr>
        <w:t>)</w:t>
      </w:r>
      <w:r w:rsidR="00633A28">
        <w:rPr>
          <w:rFonts w:ascii="Arial" w:eastAsia="Times New Roman" w:hAnsi="Arial" w:cs="Arial"/>
        </w:rPr>
        <w:t xml:space="preserve"> </w:t>
      </w:r>
      <w:r w:rsidR="00633A28">
        <w:rPr>
          <w:rFonts w:ascii="Arial" w:eastAsia="Times New Roman" w:hAnsi="Arial" w:cs="Arial"/>
          <w:i/>
          <w:iCs/>
        </w:rPr>
        <w:t xml:space="preserve">Nancy Blankenship stated that Board Members should review and adopt a Board policy manual in the future.  The Board will </w:t>
      </w:r>
      <w:r w:rsidR="00CA2016">
        <w:rPr>
          <w:rFonts w:ascii="Arial" w:eastAsia="Times New Roman" w:hAnsi="Arial" w:cs="Arial"/>
          <w:i/>
          <w:iCs/>
        </w:rPr>
        <w:t xml:space="preserve">continue to </w:t>
      </w:r>
      <w:r w:rsidR="00633A28">
        <w:rPr>
          <w:rFonts w:ascii="Arial" w:eastAsia="Times New Roman" w:hAnsi="Arial" w:cs="Arial"/>
          <w:i/>
          <w:iCs/>
        </w:rPr>
        <w:t>discuss this at future Board meetings.</w:t>
      </w:r>
    </w:p>
    <w:p w14:paraId="0831AC9B" w14:textId="6748B557" w:rsidR="005A32BD" w:rsidRPr="00F354AE" w:rsidRDefault="005A32BD" w:rsidP="005436FA">
      <w:pPr>
        <w:pStyle w:val="ListParagraph"/>
        <w:numPr>
          <w:ilvl w:val="1"/>
          <w:numId w:val="5"/>
        </w:numPr>
        <w:spacing w:line="360" w:lineRule="auto"/>
        <w:rPr>
          <w:rFonts w:ascii="Arial" w:eastAsia="Times New Roman" w:hAnsi="Arial" w:cs="Arial"/>
          <w:i/>
          <w:iCs/>
        </w:rPr>
      </w:pPr>
      <w:r>
        <w:rPr>
          <w:rFonts w:ascii="Arial" w:eastAsia="Times New Roman" w:hAnsi="Arial" w:cs="Arial"/>
        </w:rPr>
        <w:lastRenderedPageBreak/>
        <w:t xml:space="preserve">Consider Web Platform for District’s Future Website (Exhibit B) </w:t>
      </w:r>
      <w:r w:rsidR="00633A28" w:rsidRPr="00F354AE">
        <w:rPr>
          <w:rFonts w:ascii="Arial" w:eastAsia="Times New Roman" w:hAnsi="Arial" w:cs="Arial"/>
          <w:i/>
          <w:iCs/>
        </w:rPr>
        <w:t>Mariah Patel and Linda Swearingen will look at using SDAO’s web services and report back to the Board if this makes sense</w:t>
      </w:r>
      <w:r w:rsidR="00F354AE" w:rsidRPr="00F354AE">
        <w:rPr>
          <w:rFonts w:ascii="Arial" w:eastAsia="Times New Roman" w:hAnsi="Arial" w:cs="Arial"/>
          <w:i/>
          <w:iCs/>
        </w:rPr>
        <w:t>.</w:t>
      </w:r>
    </w:p>
    <w:p w14:paraId="74B75AB9" w14:textId="2CFAA80F" w:rsidR="007C6FBB" w:rsidRPr="005436FA" w:rsidRDefault="007C6FBB" w:rsidP="005436FA">
      <w:pPr>
        <w:pStyle w:val="ListParagraph"/>
        <w:numPr>
          <w:ilvl w:val="1"/>
          <w:numId w:val="5"/>
        </w:numPr>
        <w:spacing w:line="360" w:lineRule="auto"/>
        <w:rPr>
          <w:rFonts w:ascii="Arial" w:eastAsia="Times New Roman" w:hAnsi="Arial" w:cs="Arial"/>
        </w:rPr>
      </w:pPr>
      <w:r w:rsidRPr="005436FA">
        <w:rPr>
          <w:rFonts w:ascii="Arial" w:eastAsia="Times New Roman" w:hAnsi="Arial" w:cs="Arial"/>
        </w:rPr>
        <w:t>Annexation Discussion</w:t>
      </w:r>
      <w:r w:rsidR="00F354AE">
        <w:rPr>
          <w:rFonts w:ascii="Arial" w:eastAsia="Times New Roman" w:hAnsi="Arial" w:cs="Arial"/>
        </w:rPr>
        <w:t xml:space="preserve">.  </w:t>
      </w:r>
      <w:r w:rsidR="00F354AE">
        <w:rPr>
          <w:rFonts w:ascii="Arial" w:eastAsia="Times New Roman" w:hAnsi="Arial" w:cs="Arial"/>
          <w:i/>
          <w:iCs/>
        </w:rPr>
        <w:t xml:space="preserve">The Board discussed what the annexation policy and process might look like in the future. </w:t>
      </w:r>
      <w:r w:rsidR="007E3068">
        <w:rPr>
          <w:rFonts w:ascii="Arial" w:eastAsia="Times New Roman" w:hAnsi="Arial" w:cs="Arial"/>
          <w:i/>
          <w:iCs/>
        </w:rPr>
        <w:t>More annexation discussion will take place at future meetings.</w:t>
      </w:r>
    </w:p>
    <w:p w14:paraId="2020D25E" w14:textId="3D7AB7C8" w:rsidR="005000D4" w:rsidRPr="005000D4" w:rsidRDefault="007C6FBB" w:rsidP="005000D4">
      <w:pPr>
        <w:pStyle w:val="ListParagraph"/>
        <w:numPr>
          <w:ilvl w:val="1"/>
          <w:numId w:val="5"/>
        </w:numPr>
        <w:spacing w:line="360" w:lineRule="auto"/>
        <w:rPr>
          <w:rFonts w:ascii="Arial" w:eastAsia="Times New Roman" w:hAnsi="Arial" w:cs="Arial"/>
        </w:rPr>
      </w:pPr>
      <w:r w:rsidRPr="005436FA">
        <w:rPr>
          <w:rFonts w:ascii="Arial" w:eastAsia="Times New Roman" w:hAnsi="Arial" w:cs="Arial"/>
        </w:rPr>
        <w:t>Financial Report and Funding Discussion</w:t>
      </w:r>
      <w:r w:rsidR="007E3068">
        <w:rPr>
          <w:rFonts w:ascii="Arial" w:eastAsia="Times New Roman" w:hAnsi="Arial" w:cs="Arial"/>
        </w:rPr>
        <w:t>.</w:t>
      </w:r>
      <w:r w:rsidR="009102E4">
        <w:rPr>
          <w:rFonts w:ascii="Arial" w:eastAsia="Times New Roman" w:hAnsi="Arial" w:cs="Arial"/>
        </w:rPr>
        <w:t xml:space="preserve"> </w:t>
      </w:r>
      <w:r w:rsidR="007E3068">
        <w:rPr>
          <w:rFonts w:ascii="Arial" w:eastAsia="Times New Roman" w:hAnsi="Arial" w:cs="Arial"/>
          <w:i/>
          <w:iCs/>
        </w:rPr>
        <w:t xml:space="preserve">Chris Doty talked about utilizing a county sponsored Local Improvement District (LID).  He stated that an LID might be a great option for the Board to consider for low-cost funding.  The Board will talk more about this in the future.  Kristen </w:t>
      </w:r>
      <w:proofErr w:type="spellStart"/>
      <w:r w:rsidR="007E3068">
        <w:rPr>
          <w:rFonts w:ascii="Arial" w:eastAsia="Times New Roman" w:hAnsi="Arial" w:cs="Arial"/>
          <w:i/>
          <w:iCs/>
        </w:rPr>
        <w:t>Yurdin</w:t>
      </w:r>
      <w:proofErr w:type="spellEnd"/>
      <w:r w:rsidR="005000D4">
        <w:rPr>
          <w:rFonts w:ascii="Arial" w:eastAsia="Times New Roman" w:hAnsi="Arial" w:cs="Arial"/>
          <w:i/>
          <w:iCs/>
        </w:rPr>
        <w:t xml:space="preserve"> made a short presentation about a DEQ Clean Water State Revolving Fund application process and suggested that the Board apply for the Loan in the amount of $5,245,480 and submit the application by August 11, 2023.  It was moved by Tim Brown and seconded by Guy Vernon to apply for the DEQ Clean Water State Revolving Fund in the amount of $5,245,480 by August 11, 2023 and</w:t>
      </w:r>
      <w:r w:rsidR="00CA2016">
        <w:rPr>
          <w:rFonts w:ascii="Arial" w:eastAsia="Times New Roman" w:hAnsi="Arial" w:cs="Arial"/>
          <w:i/>
          <w:iCs/>
        </w:rPr>
        <w:t xml:space="preserve"> have the</w:t>
      </w:r>
      <w:r w:rsidR="005000D4">
        <w:rPr>
          <w:rFonts w:ascii="Arial" w:eastAsia="Times New Roman" w:hAnsi="Arial" w:cs="Arial"/>
          <w:i/>
          <w:iCs/>
        </w:rPr>
        <w:t xml:space="preserve"> Board Secretary</w:t>
      </w:r>
      <w:r w:rsidR="00CA2016">
        <w:rPr>
          <w:rFonts w:ascii="Arial" w:eastAsia="Times New Roman" w:hAnsi="Arial" w:cs="Arial"/>
          <w:i/>
          <w:iCs/>
        </w:rPr>
        <w:t xml:space="preserve"> or President</w:t>
      </w:r>
      <w:r w:rsidR="005000D4">
        <w:rPr>
          <w:rFonts w:ascii="Arial" w:eastAsia="Times New Roman" w:hAnsi="Arial" w:cs="Arial"/>
          <w:i/>
          <w:iCs/>
        </w:rPr>
        <w:t xml:space="preserve"> </w:t>
      </w:r>
      <w:proofErr w:type="gramStart"/>
      <w:r w:rsidR="005000D4">
        <w:rPr>
          <w:rFonts w:ascii="Arial" w:eastAsia="Times New Roman" w:hAnsi="Arial" w:cs="Arial"/>
          <w:i/>
          <w:iCs/>
        </w:rPr>
        <w:t>sign</w:t>
      </w:r>
      <w:proofErr w:type="gramEnd"/>
      <w:r w:rsidR="005000D4">
        <w:rPr>
          <w:rFonts w:ascii="Arial" w:eastAsia="Times New Roman" w:hAnsi="Arial" w:cs="Arial"/>
          <w:i/>
          <w:iCs/>
        </w:rPr>
        <w:t xml:space="preserve"> the loan application.  The Board passed the motion unanimously.</w:t>
      </w:r>
    </w:p>
    <w:p w14:paraId="279DDCBE" w14:textId="6CC19B2A" w:rsidR="00334F57" w:rsidRPr="005436FA" w:rsidRDefault="00334F57" w:rsidP="005436FA">
      <w:pPr>
        <w:pStyle w:val="ListParagraph"/>
        <w:numPr>
          <w:ilvl w:val="1"/>
          <w:numId w:val="5"/>
        </w:numPr>
        <w:spacing w:line="360" w:lineRule="auto"/>
        <w:rPr>
          <w:rFonts w:ascii="Arial" w:eastAsia="Times New Roman" w:hAnsi="Arial" w:cs="Arial"/>
        </w:rPr>
      </w:pPr>
      <w:r w:rsidRPr="005436FA">
        <w:rPr>
          <w:rFonts w:ascii="Arial" w:eastAsia="Times New Roman" w:hAnsi="Arial" w:cs="Arial"/>
        </w:rPr>
        <w:t xml:space="preserve">Financial </w:t>
      </w:r>
      <w:r w:rsidR="009102E4">
        <w:rPr>
          <w:rFonts w:ascii="Arial" w:eastAsia="Times New Roman" w:hAnsi="Arial" w:cs="Arial"/>
        </w:rPr>
        <w:t>Opportunities</w:t>
      </w:r>
      <w:r w:rsidR="005000D4">
        <w:rPr>
          <w:rFonts w:ascii="Arial" w:eastAsia="Times New Roman" w:hAnsi="Arial" w:cs="Arial"/>
        </w:rPr>
        <w:t xml:space="preserve">- </w:t>
      </w:r>
      <w:proofErr w:type="gramStart"/>
      <w:r w:rsidR="005000D4">
        <w:rPr>
          <w:rFonts w:ascii="Arial" w:eastAsia="Times New Roman" w:hAnsi="Arial" w:cs="Arial"/>
          <w:i/>
          <w:iCs/>
        </w:rPr>
        <w:t>The</w:t>
      </w:r>
      <w:proofErr w:type="gramEnd"/>
      <w:r w:rsidR="005000D4">
        <w:rPr>
          <w:rFonts w:ascii="Arial" w:eastAsia="Times New Roman" w:hAnsi="Arial" w:cs="Arial"/>
          <w:i/>
          <w:iCs/>
        </w:rPr>
        <w:t xml:space="preserve"> Board discussed </w:t>
      </w:r>
      <w:r w:rsidR="009102E4">
        <w:rPr>
          <w:rFonts w:ascii="Arial" w:eastAsia="Times New Roman" w:hAnsi="Arial" w:cs="Arial"/>
          <w:i/>
          <w:iCs/>
        </w:rPr>
        <w:t>misc.</w:t>
      </w:r>
      <w:r w:rsidR="005000D4">
        <w:rPr>
          <w:rFonts w:ascii="Arial" w:eastAsia="Times New Roman" w:hAnsi="Arial" w:cs="Arial"/>
          <w:i/>
          <w:iCs/>
        </w:rPr>
        <w:t xml:space="preserve"> loan and </w:t>
      </w:r>
      <w:r w:rsidR="009102E4">
        <w:rPr>
          <w:rFonts w:ascii="Arial" w:eastAsia="Times New Roman" w:hAnsi="Arial" w:cs="Arial"/>
          <w:i/>
          <w:iCs/>
        </w:rPr>
        <w:t xml:space="preserve">grant programs that could be utilized in the future. </w:t>
      </w:r>
    </w:p>
    <w:p w14:paraId="6E2A3BA3" w14:textId="4316CA61" w:rsidR="007C6FBB" w:rsidRDefault="007C6FBB" w:rsidP="005436FA">
      <w:pPr>
        <w:pStyle w:val="ListParagraph"/>
        <w:numPr>
          <w:ilvl w:val="1"/>
          <w:numId w:val="5"/>
        </w:numPr>
        <w:spacing w:line="360" w:lineRule="auto"/>
        <w:rPr>
          <w:rFonts w:ascii="Arial" w:eastAsia="Times New Roman" w:hAnsi="Arial" w:cs="Arial"/>
          <w:i/>
          <w:iCs/>
        </w:rPr>
      </w:pPr>
      <w:r w:rsidRPr="005436FA">
        <w:rPr>
          <w:rFonts w:ascii="Arial" w:eastAsia="Times New Roman" w:hAnsi="Arial" w:cs="Arial"/>
        </w:rPr>
        <w:t>Board Training</w:t>
      </w:r>
      <w:r w:rsidR="009102E4">
        <w:rPr>
          <w:rFonts w:ascii="Arial" w:eastAsia="Times New Roman" w:hAnsi="Arial" w:cs="Arial"/>
        </w:rPr>
        <w:t xml:space="preserve">.  </w:t>
      </w:r>
      <w:r w:rsidR="009102E4" w:rsidRPr="009102E4">
        <w:rPr>
          <w:rFonts w:ascii="Arial" w:eastAsia="Times New Roman" w:hAnsi="Arial" w:cs="Arial"/>
          <w:i/>
          <w:iCs/>
        </w:rPr>
        <w:t>The Board discussed Board training in the future and SDOA training opportunities.</w:t>
      </w:r>
    </w:p>
    <w:p w14:paraId="157068F4" w14:textId="2DD93080" w:rsidR="009102E4" w:rsidRPr="009102E4" w:rsidRDefault="00F341D1" w:rsidP="005436FA">
      <w:pPr>
        <w:pStyle w:val="ListParagraph"/>
        <w:numPr>
          <w:ilvl w:val="1"/>
          <w:numId w:val="5"/>
        </w:numPr>
        <w:spacing w:line="360" w:lineRule="auto"/>
        <w:rPr>
          <w:rFonts w:ascii="Arial" w:eastAsia="Times New Roman" w:hAnsi="Arial" w:cs="Arial"/>
          <w:i/>
          <w:iCs/>
        </w:rPr>
      </w:pPr>
      <w:r>
        <w:rPr>
          <w:rFonts w:ascii="Arial" w:eastAsia="Times New Roman" w:hAnsi="Arial" w:cs="Arial"/>
        </w:rPr>
        <w:t xml:space="preserve">Deschutes County </w:t>
      </w:r>
      <w:r w:rsidR="009102E4">
        <w:rPr>
          <w:rFonts w:ascii="Arial" w:eastAsia="Times New Roman" w:hAnsi="Arial" w:cs="Arial"/>
        </w:rPr>
        <w:t>Board of Commissioner</w:t>
      </w:r>
      <w:r>
        <w:rPr>
          <w:rFonts w:ascii="Arial" w:eastAsia="Times New Roman" w:hAnsi="Arial" w:cs="Arial"/>
        </w:rPr>
        <w:t>s</w:t>
      </w:r>
      <w:r w:rsidR="009102E4">
        <w:rPr>
          <w:rFonts w:ascii="Arial" w:eastAsia="Times New Roman" w:hAnsi="Arial" w:cs="Arial"/>
        </w:rPr>
        <w:t xml:space="preserve"> Meeting Monday, August 7</w:t>
      </w:r>
      <w:r w:rsidR="009102E4" w:rsidRPr="009102E4">
        <w:rPr>
          <w:rFonts w:ascii="Arial" w:eastAsia="Times New Roman" w:hAnsi="Arial" w:cs="Arial"/>
          <w:vertAlign w:val="superscript"/>
        </w:rPr>
        <w:t>th</w:t>
      </w:r>
      <w:r w:rsidR="004C39F1">
        <w:rPr>
          <w:rFonts w:ascii="Arial" w:eastAsia="Times New Roman" w:hAnsi="Arial" w:cs="Arial"/>
        </w:rPr>
        <w:t>,</w:t>
      </w:r>
      <w:bookmarkStart w:id="0" w:name="_GoBack"/>
      <w:bookmarkEnd w:id="0"/>
      <w:r>
        <w:rPr>
          <w:rFonts w:ascii="Arial" w:eastAsia="Times New Roman" w:hAnsi="Arial" w:cs="Arial"/>
        </w:rPr>
        <w:t xml:space="preserve"> at 1:00 pm at the Deschutes County BOCC Upstairs Room.  The Board agreed to meet with BOCC to discuss Board progress and </w:t>
      </w:r>
      <w:r w:rsidR="00CA2016">
        <w:rPr>
          <w:rFonts w:ascii="Arial" w:eastAsia="Times New Roman" w:hAnsi="Arial" w:cs="Arial"/>
        </w:rPr>
        <w:t xml:space="preserve">their </w:t>
      </w:r>
      <w:r>
        <w:rPr>
          <w:rFonts w:ascii="Arial" w:eastAsia="Times New Roman" w:hAnsi="Arial" w:cs="Arial"/>
        </w:rPr>
        <w:t>funding request.</w:t>
      </w:r>
    </w:p>
    <w:p w14:paraId="3DAAA329" w14:textId="0D4F6953" w:rsidR="00CA2016" w:rsidRPr="00CA2016" w:rsidRDefault="00334F57" w:rsidP="00CA2016">
      <w:pPr>
        <w:pStyle w:val="ListParagraph"/>
        <w:numPr>
          <w:ilvl w:val="0"/>
          <w:numId w:val="5"/>
        </w:numPr>
        <w:spacing w:line="360" w:lineRule="auto"/>
        <w:rPr>
          <w:rFonts w:ascii="Arial" w:eastAsia="Times New Roman" w:hAnsi="Arial" w:cs="Arial"/>
          <w:i/>
          <w:iCs/>
        </w:rPr>
      </w:pPr>
      <w:r w:rsidRPr="005436FA">
        <w:rPr>
          <w:rFonts w:ascii="Arial" w:eastAsia="Times New Roman" w:hAnsi="Arial" w:cs="Arial"/>
        </w:rPr>
        <w:t>Public Comments</w:t>
      </w:r>
      <w:r w:rsidR="009102E4">
        <w:rPr>
          <w:rFonts w:ascii="Arial" w:eastAsia="Times New Roman" w:hAnsi="Arial" w:cs="Arial"/>
        </w:rPr>
        <w:t xml:space="preserve">- </w:t>
      </w:r>
      <w:r w:rsidR="009102E4" w:rsidRPr="009102E4">
        <w:rPr>
          <w:rFonts w:ascii="Arial" w:eastAsia="Times New Roman" w:hAnsi="Arial" w:cs="Arial"/>
          <w:i/>
          <w:iCs/>
        </w:rPr>
        <w:t>None</w:t>
      </w:r>
    </w:p>
    <w:p w14:paraId="3778482C" w14:textId="77777777" w:rsidR="005436FA" w:rsidRPr="005436FA" w:rsidRDefault="00FD52BB" w:rsidP="005436FA">
      <w:pPr>
        <w:pStyle w:val="ListParagraph"/>
        <w:numPr>
          <w:ilvl w:val="0"/>
          <w:numId w:val="5"/>
        </w:numPr>
        <w:rPr>
          <w:rFonts w:ascii="Arial" w:eastAsia="Times New Roman" w:hAnsi="Arial" w:cs="Arial"/>
        </w:rPr>
      </w:pPr>
      <w:r w:rsidRPr="005436FA">
        <w:rPr>
          <w:rFonts w:ascii="Arial" w:eastAsia="Times New Roman" w:hAnsi="Arial" w:cs="Arial"/>
        </w:rPr>
        <w:t>Other Items</w:t>
      </w:r>
      <w:r w:rsidR="005436FA" w:rsidRPr="005436FA">
        <w:rPr>
          <w:rFonts w:ascii="Arial" w:eastAsia="Times New Roman" w:hAnsi="Arial" w:cs="Arial"/>
        </w:rPr>
        <w:t xml:space="preserve"> </w:t>
      </w:r>
    </w:p>
    <w:p w14:paraId="710295D3" w14:textId="27D6DEB8" w:rsidR="00CA2016" w:rsidRPr="00CA2016" w:rsidRDefault="005436FA" w:rsidP="00CA2016">
      <w:pPr>
        <w:pStyle w:val="ListParagraph"/>
        <w:rPr>
          <w:rFonts w:ascii="Arial" w:eastAsia="Times New Roman" w:hAnsi="Arial" w:cs="Arial"/>
          <w:i/>
          <w:sz w:val="20"/>
          <w:szCs w:val="20"/>
        </w:rPr>
      </w:pPr>
      <w:r w:rsidRPr="005436FA">
        <w:rPr>
          <w:rFonts w:ascii="Arial" w:eastAsia="Times New Roman" w:hAnsi="Arial" w:cs="Arial"/>
          <w:i/>
          <w:sz w:val="20"/>
          <w:szCs w:val="20"/>
        </w:rPr>
        <w:t>These can be any items not included on the agenda that the Board members wish to discuss as part of the meeting, pursuant to ORS 192.640.</w:t>
      </w:r>
    </w:p>
    <w:p w14:paraId="637EC925" w14:textId="77777777" w:rsidR="005436FA" w:rsidRPr="005436FA" w:rsidRDefault="005436FA" w:rsidP="005436FA">
      <w:pPr>
        <w:pStyle w:val="ListParagraph"/>
        <w:ind w:hanging="720"/>
        <w:rPr>
          <w:rFonts w:ascii="Arial" w:eastAsia="Times New Roman" w:hAnsi="Arial" w:cs="Arial"/>
        </w:rPr>
      </w:pPr>
    </w:p>
    <w:p w14:paraId="2040B4B7" w14:textId="3BBC4116" w:rsidR="00CA2016" w:rsidRDefault="00CA2016" w:rsidP="005436FA">
      <w:pPr>
        <w:pStyle w:val="ListParagraph"/>
        <w:numPr>
          <w:ilvl w:val="0"/>
          <w:numId w:val="5"/>
        </w:numPr>
        <w:spacing w:line="360" w:lineRule="auto"/>
        <w:rPr>
          <w:rFonts w:ascii="Arial" w:eastAsia="Times New Roman" w:hAnsi="Arial" w:cs="Arial"/>
        </w:rPr>
      </w:pPr>
      <w:r>
        <w:rPr>
          <w:rFonts w:ascii="Arial" w:eastAsia="Times New Roman" w:hAnsi="Arial" w:cs="Arial"/>
        </w:rPr>
        <w:t xml:space="preserve">The Board read out loud and approved the minutes of the July 20, 2023 meeting. It was moved by Tim Brown and seconded by Kristen </w:t>
      </w:r>
      <w:proofErr w:type="spellStart"/>
      <w:r>
        <w:rPr>
          <w:rFonts w:ascii="Arial" w:eastAsia="Times New Roman" w:hAnsi="Arial" w:cs="Arial"/>
        </w:rPr>
        <w:t>Yurdin</w:t>
      </w:r>
      <w:proofErr w:type="spellEnd"/>
      <w:r>
        <w:rPr>
          <w:rFonts w:ascii="Arial" w:eastAsia="Times New Roman" w:hAnsi="Arial" w:cs="Arial"/>
        </w:rPr>
        <w:t xml:space="preserve"> to approve the minutes.  It was approved unanimously. </w:t>
      </w:r>
    </w:p>
    <w:p w14:paraId="11F786D5" w14:textId="13B19F80" w:rsidR="005436FA" w:rsidRDefault="005436FA" w:rsidP="005436FA">
      <w:pPr>
        <w:pStyle w:val="ListParagraph"/>
        <w:numPr>
          <w:ilvl w:val="0"/>
          <w:numId w:val="5"/>
        </w:numPr>
        <w:spacing w:line="360" w:lineRule="auto"/>
        <w:rPr>
          <w:rFonts w:ascii="Arial" w:eastAsia="Times New Roman" w:hAnsi="Arial" w:cs="Arial"/>
        </w:rPr>
      </w:pPr>
      <w:r w:rsidRPr="005436FA">
        <w:rPr>
          <w:rFonts w:ascii="Arial" w:eastAsia="Times New Roman" w:hAnsi="Arial" w:cs="Arial"/>
        </w:rPr>
        <w:t>Adjourn</w:t>
      </w:r>
      <w:r w:rsidR="009102E4">
        <w:rPr>
          <w:rFonts w:ascii="Arial" w:eastAsia="Times New Roman" w:hAnsi="Arial" w:cs="Arial"/>
        </w:rPr>
        <w:t xml:space="preserve">- </w:t>
      </w:r>
      <w:r w:rsidR="00F341D1">
        <w:rPr>
          <w:rFonts w:ascii="Arial" w:eastAsia="Times New Roman" w:hAnsi="Arial" w:cs="Arial"/>
        </w:rPr>
        <w:t>Meeting Adjourned.</w:t>
      </w:r>
    </w:p>
    <w:p w14:paraId="021B33E0" w14:textId="77777777" w:rsidR="00CA2016" w:rsidRDefault="00CA2016" w:rsidP="00CA2016">
      <w:pPr>
        <w:pStyle w:val="ListParagraph"/>
        <w:spacing w:line="360" w:lineRule="auto"/>
        <w:rPr>
          <w:rFonts w:ascii="Arial" w:eastAsia="Times New Roman" w:hAnsi="Arial" w:cs="Arial"/>
        </w:rPr>
      </w:pPr>
    </w:p>
    <w:p w14:paraId="1AF14D73" w14:textId="77777777" w:rsidR="00F341D1" w:rsidRDefault="00F341D1" w:rsidP="00F341D1">
      <w:pPr>
        <w:spacing w:line="360" w:lineRule="auto"/>
        <w:rPr>
          <w:rFonts w:ascii="Arial" w:eastAsia="Times New Roman" w:hAnsi="Arial" w:cs="Arial"/>
        </w:rPr>
      </w:pPr>
    </w:p>
    <w:p w14:paraId="5CA62111" w14:textId="34E52DCA" w:rsidR="00CA2016" w:rsidRDefault="00F341D1" w:rsidP="00F341D1">
      <w:pPr>
        <w:spacing w:line="360" w:lineRule="auto"/>
        <w:rPr>
          <w:rFonts w:ascii="Arial" w:eastAsia="Times New Roman" w:hAnsi="Arial" w:cs="Arial"/>
        </w:rPr>
      </w:pPr>
      <w:r>
        <w:rPr>
          <w:rFonts w:ascii="Arial" w:eastAsia="Times New Roman" w:hAnsi="Arial" w:cs="Arial"/>
        </w:rPr>
        <w:t>Daniel Singleton</w:t>
      </w:r>
      <w:r w:rsidR="00CA2016">
        <w:rPr>
          <w:rFonts w:ascii="Arial" w:eastAsia="Times New Roman" w:hAnsi="Arial" w:cs="Arial"/>
        </w:rPr>
        <w:t xml:space="preserve">, </w:t>
      </w:r>
      <w:r>
        <w:rPr>
          <w:rFonts w:ascii="Arial" w:eastAsia="Times New Roman" w:hAnsi="Arial" w:cs="Arial"/>
        </w:rPr>
        <w:t>Board Secretary</w:t>
      </w:r>
      <w:r w:rsidR="00CA2016">
        <w:rPr>
          <w:rFonts w:ascii="Arial" w:eastAsia="Times New Roman" w:hAnsi="Arial" w:cs="Arial"/>
        </w:rPr>
        <w:t xml:space="preserve">                                                   July 20, 2023</w:t>
      </w:r>
    </w:p>
    <w:sectPr w:rsidR="00CA2016" w:rsidSect="005436FA">
      <w:pgSz w:w="12240" w:h="15840"/>
      <w:pgMar w:top="1440"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C6427"/>
    <w:multiLevelType w:val="hybridMultilevel"/>
    <w:tmpl w:val="DB34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632A0"/>
    <w:multiLevelType w:val="hybridMultilevel"/>
    <w:tmpl w:val="E04AF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D3160"/>
    <w:multiLevelType w:val="hybridMultilevel"/>
    <w:tmpl w:val="F1B8D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022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BF1392B"/>
    <w:multiLevelType w:val="hybridMultilevel"/>
    <w:tmpl w:val="DCE4A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63"/>
    <w:rsid w:val="00052037"/>
    <w:rsid w:val="000830D5"/>
    <w:rsid w:val="00142EF0"/>
    <w:rsid w:val="00282569"/>
    <w:rsid w:val="00286201"/>
    <w:rsid w:val="002F24A2"/>
    <w:rsid w:val="00334F57"/>
    <w:rsid w:val="003664D8"/>
    <w:rsid w:val="003D5279"/>
    <w:rsid w:val="004101F5"/>
    <w:rsid w:val="00427FD4"/>
    <w:rsid w:val="004C39F1"/>
    <w:rsid w:val="004D74CD"/>
    <w:rsid w:val="005000D4"/>
    <w:rsid w:val="00522274"/>
    <w:rsid w:val="00530B58"/>
    <w:rsid w:val="005436FA"/>
    <w:rsid w:val="005A32BD"/>
    <w:rsid w:val="00633A28"/>
    <w:rsid w:val="00635C2F"/>
    <w:rsid w:val="00655BCB"/>
    <w:rsid w:val="006F3559"/>
    <w:rsid w:val="00734014"/>
    <w:rsid w:val="007C6FBB"/>
    <w:rsid w:val="007E3068"/>
    <w:rsid w:val="008A6AED"/>
    <w:rsid w:val="009102E4"/>
    <w:rsid w:val="00AA0543"/>
    <w:rsid w:val="00AE108F"/>
    <w:rsid w:val="00BA4C63"/>
    <w:rsid w:val="00C77C68"/>
    <w:rsid w:val="00C81CE0"/>
    <w:rsid w:val="00CA2016"/>
    <w:rsid w:val="00CA3819"/>
    <w:rsid w:val="00D06AFB"/>
    <w:rsid w:val="00D8535E"/>
    <w:rsid w:val="00F341D1"/>
    <w:rsid w:val="00F354AE"/>
    <w:rsid w:val="00FD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ACE2"/>
  <w15:chartTrackingRefBased/>
  <w15:docId w15:val="{09AE7423-E26B-4A74-A6BE-F942BBD7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4C6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C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4C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4C63"/>
    <w:rPr>
      <w:b/>
      <w:bCs/>
    </w:rPr>
  </w:style>
  <w:style w:type="character" w:styleId="Emphasis">
    <w:name w:val="Emphasis"/>
    <w:basedOn w:val="DefaultParagraphFont"/>
    <w:uiPriority w:val="20"/>
    <w:qFormat/>
    <w:rsid w:val="00BA4C63"/>
    <w:rPr>
      <w:i/>
      <w:iCs/>
    </w:rPr>
  </w:style>
  <w:style w:type="paragraph" w:styleId="BalloonText">
    <w:name w:val="Balloon Text"/>
    <w:basedOn w:val="Normal"/>
    <w:link w:val="BalloonTextChar"/>
    <w:uiPriority w:val="99"/>
    <w:semiHidden/>
    <w:unhideWhenUsed/>
    <w:rsid w:val="00427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D4"/>
    <w:rPr>
      <w:rFonts w:ascii="Segoe UI" w:hAnsi="Segoe UI" w:cs="Segoe UI"/>
      <w:sz w:val="18"/>
      <w:szCs w:val="18"/>
    </w:rPr>
  </w:style>
  <w:style w:type="character" w:customStyle="1" w:styleId="markedcontent">
    <w:name w:val="markedcontent"/>
    <w:basedOn w:val="DefaultParagraphFont"/>
    <w:rsid w:val="00334F57"/>
  </w:style>
  <w:style w:type="character" w:styleId="CommentReference">
    <w:name w:val="annotation reference"/>
    <w:basedOn w:val="DefaultParagraphFont"/>
    <w:uiPriority w:val="99"/>
    <w:semiHidden/>
    <w:unhideWhenUsed/>
    <w:rsid w:val="00334F57"/>
    <w:rPr>
      <w:sz w:val="16"/>
      <w:szCs w:val="16"/>
    </w:rPr>
  </w:style>
  <w:style w:type="paragraph" w:styleId="CommentText">
    <w:name w:val="annotation text"/>
    <w:basedOn w:val="Normal"/>
    <w:link w:val="CommentTextChar"/>
    <w:uiPriority w:val="99"/>
    <w:semiHidden/>
    <w:unhideWhenUsed/>
    <w:rsid w:val="00334F57"/>
    <w:rPr>
      <w:sz w:val="20"/>
      <w:szCs w:val="20"/>
    </w:rPr>
  </w:style>
  <w:style w:type="character" w:customStyle="1" w:styleId="CommentTextChar">
    <w:name w:val="Comment Text Char"/>
    <w:basedOn w:val="DefaultParagraphFont"/>
    <w:link w:val="CommentText"/>
    <w:uiPriority w:val="99"/>
    <w:semiHidden/>
    <w:rsid w:val="00334F57"/>
    <w:rPr>
      <w:sz w:val="20"/>
      <w:szCs w:val="20"/>
    </w:rPr>
  </w:style>
  <w:style w:type="paragraph" w:styleId="CommentSubject">
    <w:name w:val="annotation subject"/>
    <w:basedOn w:val="CommentText"/>
    <w:next w:val="CommentText"/>
    <w:link w:val="CommentSubjectChar"/>
    <w:uiPriority w:val="99"/>
    <w:semiHidden/>
    <w:unhideWhenUsed/>
    <w:rsid w:val="00334F57"/>
    <w:rPr>
      <w:b/>
      <w:bCs/>
    </w:rPr>
  </w:style>
  <w:style w:type="character" w:customStyle="1" w:styleId="CommentSubjectChar">
    <w:name w:val="Comment Subject Char"/>
    <w:basedOn w:val="CommentTextChar"/>
    <w:link w:val="CommentSubject"/>
    <w:uiPriority w:val="99"/>
    <w:semiHidden/>
    <w:rsid w:val="00334F57"/>
    <w:rPr>
      <w:b/>
      <w:bCs/>
      <w:sz w:val="20"/>
      <w:szCs w:val="20"/>
    </w:rPr>
  </w:style>
  <w:style w:type="paragraph" w:styleId="ListParagraph">
    <w:name w:val="List Paragraph"/>
    <w:basedOn w:val="Normal"/>
    <w:uiPriority w:val="34"/>
    <w:qFormat/>
    <w:rsid w:val="00334F57"/>
    <w:pPr>
      <w:ind w:left="720"/>
      <w:contextualSpacing/>
    </w:pPr>
  </w:style>
  <w:style w:type="character" w:styleId="Hyperlink">
    <w:name w:val="Hyperlink"/>
    <w:basedOn w:val="DefaultParagraphFont"/>
    <w:uiPriority w:val="99"/>
    <w:unhideWhenUsed/>
    <w:rsid w:val="00635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0930">
      <w:bodyDiv w:val="1"/>
      <w:marLeft w:val="0"/>
      <w:marRight w:val="0"/>
      <w:marTop w:val="0"/>
      <w:marBottom w:val="0"/>
      <w:divBdr>
        <w:top w:val="none" w:sz="0" w:space="0" w:color="auto"/>
        <w:left w:val="none" w:sz="0" w:space="0" w:color="auto"/>
        <w:bottom w:val="none" w:sz="0" w:space="0" w:color="auto"/>
        <w:right w:val="none" w:sz="0" w:space="0" w:color="auto"/>
      </w:divBdr>
      <w:divsChild>
        <w:div w:id="94191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3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947170">
      <w:bodyDiv w:val="1"/>
      <w:marLeft w:val="0"/>
      <w:marRight w:val="0"/>
      <w:marTop w:val="0"/>
      <w:marBottom w:val="0"/>
      <w:divBdr>
        <w:top w:val="none" w:sz="0" w:space="0" w:color="auto"/>
        <w:left w:val="none" w:sz="0" w:space="0" w:color="auto"/>
        <w:bottom w:val="none" w:sz="0" w:space="0" w:color="auto"/>
        <w:right w:val="none" w:sz="0" w:space="0" w:color="auto"/>
      </w:divBdr>
      <w:divsChild>
        <w:div w:id="2131779421">
          <w:marLeft w:val="0"/>
          <w:marRight w:val="0"/>
          <w:marTop w:val="0"/>
          <w:marBottom w:val="0"/>
          <w:divBdr>
            <w:top w:val="none" w:sz="0" w:space="0" w:color="auto"/>
            <w:left w:val="none" w:sz="0" w:space="0" w:color="auto"/>
            <w:bottom w:val="none" w:sz="0" w:space="0" w:color="auto"/>
            <w:right w:val="none" w:sz="0" w:space="0" w:color="auto"/>
          </w:divBdr>
        </w:div>
      </w:divsChild>
    </w:div>
    <w:div w:id="749623075">
      <w:bodyDiv w:val="1"/>
      <w:marLeft w:val="0"/>
      <w:marRight w:val="0"/>
      <w:marTop w:val="0"/>
      <w:marBottom w:val="0"/>
      <w:divBdr>
        <w:top w:val="none" w:sz="0" w:space="0" w:color="auto"/>
        <w:left w:val="none" w:sz="0" w:space="0" w:color="auto"/>
        <w:bottom w:val="none" w:sz="0" w:space="0" w:color="auto"/>
        <w:right w:val="none" w:sz="0" w:space="0" w:color="auto"/>
      </w:divBdr>
      <w:divsChild>
        <w:div w:id="51866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2023-06-18T22:27:00Z</cp:lastPrinted>
  <dcterms:created xsi:type="dcterms:W3CDTF">2023-07-22T18:32:00Z</dcterms:created>
  <dcterms:modified xsi:type="dcterms:W3CDTF">2023-07-22T18:32:00Z</dcterms:modified>
</cp:coreProperties>
</file>